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096B97" w:rsidP="00FC2398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 xml:space="preserve">Victoria </w:t>
            </w:r>
            <w:r w:rsidR="00FC2398">
              <w:rPr>
                <w:rFonts w:ascii="Calibri" w:hAnsi="Calibri" w:cs="Calibri"/>
                <w:b/>
                <w:color w:val="00000A"/>
              </w:rPr>
              <w:t>Coward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FC239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A"/>
              </w:rPr>
              <w:t>37 Paddock Lane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BA4025">
            <w:pPr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Acting</w:t>
            </w:r>
            <w:r w:rsidR="00FC2398"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r w:rsidR="00CC0664"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>
        <w:tc>
          <w:tcPr>
            <w:tcW w:w="5648" w:type="dxa"/>
            <w:shd w:val="clear" w:color="auto" w:fill="auto"/>
          </w:tcPr>
          <w:p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:rsidR="00CC0664" w:rsidRPr="000104F3" w:rsidRDefault="00FC239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SK23 7RD</w:t>
            </w:r>
          </w:p>
        </w:tc>
      </w:tr>
    </w:tbl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681427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18 April 2019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FC2398">
        <w:rPr>
          <w:rFonts w:ascii="Calibri" w:hAnsi="Calibri" w:cs="Calibri"/>
          <w:b/>
          <w:color w:val="00000A"/>
        </w:rPr>
        <w:t>20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May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C2398">
        <w:rPr>
          <w:rFonts w:ascii="Calibri" w:hAnsi="Calibri" w:cs="Calibri"/>
          <w:b/>
          <w:color w:val="00000A"/>
        </w:rPr>
        <w:t>9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:rsidR="00CC0664" w:rsidRPr="000104F3" w:rsidRDefault="00CC0664">
      <w:pPr>
        <w:rPr>
          <w:rFonts w:ascii="Calibri" w:hAnsi="Calibri" w:cs="Calibri"/>
          <w:color w:val="00000A"/>
        </w:rPr>
      </w:pPr>
    </w:p>
    <w:p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 xml:space="preserve">Victoria </w:t>
      </w:r>
      <w:r w:rsidR="00FC2398">
        <w:rPr>
          <w:rFonts w:ascii="Viner Hand ITC" w:hAnsi="Viner Hand ITC" w:cs="Century Gothic"/>
          <w:color w:val="00000A"/>
          <w:sz w:val="36"/>
          <w:szCs w:val="36"/>
        </w:rPr>
        <w:t>Coward</w:t>
      </w:r>
    </w:p>
    <w:p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FC2398">
        <w:rPr>
          <w:rFonts w:ascii="Calibri" w:hAnsi="Calibri" w:cs="Calibri"/>
          <w:color w:val="00000A"/>
        </w:rPr>
        <w:t>Coward</w:t>
      </w:r>
    </w:p>
    <w:p w:rsidR="00CC0664" w:rsidRPr="000104F3" w:rsidRDefault="0094345D">
      <w:pPr>
        <w:rPr>
          <w:rFonts w:ascii="Calibri" w:hAnsi="Calibri" w:cs="Calibri"/>
        </w:rPr>
      </w:pPr>
      <w:r>
        <w:rPr>
          <w:rFonts w:ascii="Calibri" w:hAnsi="Calibri" w:cs="Calibri"/>
        </w:rPr>
        <w:t>Acting</w:t>
      </w:r>
      <w:bookmarkStart w:id="0" w:name="_GoBack"/>
      <w:bookmarkEnd w:id="0"/>
      <w:r w:rsidR="00FC2398">
        <w:rPr>
          <w:rFonts w:ascii="Calibri" w:hAnsi="Calibri" w:cs="Calibri"/>
        </w:rPr>
        <w:t xml:space="preserve"> </w:t>
      </w:r>
      <w:r w:rsidR="00CC0664" w:rsidRPr="000104F3">
        <w:rPr>
          <w:rFonts w:ascii="Calibri" w:hAnsi="Calibri" w:cs="Calibri"/>
        </w:rPr>
        <w:t>Clerk of the Council</w:t>
      </w:r>
    </w:p>
    <w:p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Election of a Chairman 201</w:t>
      </w:r>
      <w:r w:rsidR="00B31B43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/</w:t>
      </w:r>
      <w:r w:rsidR="00B31B43">
        <w:rPr>
          <w:rFonts w:ascii="Calibri" w:hAnsi="Calibri" w:cs="Calibri"/>
          <w:b/>
        </w:rPr>
        <w:t>20</w:t>
      </w:r>
    </w:p>
    <w:p w:rsid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Election of a Vice-Chairman 201</w:t>
      </w:r>
      <w:r w:rsidR="00B31B43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/</w:t>
      </w:r>
      <w:r w:rsidR="00B31B43">
        <w:rPr>
          <w:rFonts w:ascii="Calibri" w:hAnsi="Calibri" w:cs="Calibri"/>
          <w:b/>
        </w:rPr>
        <w:t>20</w:t>
      </w:r>
    </w:p>
    <w:p w:rsidR="00F1389D" w:rsidRPr="00F1389D" w:rsidRDefault="00F1389D" w:rsidP="00F1389D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Declaration of acceptance of office for </w:t>
      </w:r>
      <w:r w:rsidR="00843A5C">
        <w:rPr>
          <w:rFonts w:ascii="Calibri" w:hAnsi="Calibri" w:cs="Calibri"/>
          <w:b/>
        </w:rPr>
        <w:t>new Councillors</w:t>
      </w: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Default="00CC0664" w:rsidP="00F72041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Interest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the chairman’s allowance for 201</w:t>
      </w:r>
      <w:r w:rsidR="00B31B43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/</w:t>
      </w:r>
      <w:r w:rsidR="00B31B43">
        <w:rPr>
          <w:rFonts w:ascii="Calibri" w:hAnsi="Calibri" w:cs="Calibri"/>
          <w:b/>
        </w:rPr>
        <w:t>20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consider adoption the General Power of Competence Localism Act 2011 section 1-8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of Standing Orders and Financial Regulations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of existing Committee, Sub-Committees and Working Parties including terms of reference and any delegated authority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Consideration of any new Committee, Sub-Committees and Working Parties including terms of reference and any delegated authority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Receive nominations and make nominations to any Committee, Sub-Committee and Working Party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Set dates and times of council meetings for 201</w:t>
      </w:r>
      <w:r w:rsidR="00B31B43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/</w:t>
      </w:r>
      <w:r w:rsidR="00B31B43">
        <w:rPr>
          <w:rFonts w:ascii="Calibri" w:hAnsi="Calibri" w:cs="Calibri"/>
          <w:b/>
        </w:rPr>
        <w:t>20</w:t>
      </w:r>
    </w:p>
    <w:p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:rsidR="00F1389D" w:rsidRPr="000104F3" w:rsidRDefault="00F1389D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confirm authorised signatories for Parish Council bank accounts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received</w:t>
      </w:r>
    </w:p>
    <w:p w:rsidR="007C0BFB" w:rsidRDefault="007C0BFB" w:rsidP="007C0BF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7C0BFB">
        <w:rPr>
          <w:rFonts w:ascii="Calibri" w:hAnsi="Calibri" w:cs="Calibri"/>
        </w:rPr>
        <w:t>John Baker – Lamp Post Poppies</w:t>
      </w:r>
      <w:r w:rsidR="00222CC4">
        <w:rPr>
          <w:rFonts w:ascii="Calibri" w:hAnsi="Calibri" w:cs="Calibri"/>
        </w:rPr>
        <w:t xml:space="preserve"> – Pre-Order Now if required</w:t>
      </w:r>
    </w:p>
    <w:p w:rsidR="00222CC4" w:rsidRPr="007C0BFB" w:rsidRDefault="00222CC4" w:rsidP="007C0BF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ACRE – Village Hall Renovation Grant</w:t>
      </w:r>
    </w:p>
    <w:p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>ecord the Minutes of the 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 xml:space="preserve">Parish Council held on Monday </w:t>
      </w:r>
      <w:r w:rsidR="00062637">
        <w:rPr>
          <w:rFonts w:ascii="Calibri" w:hAnsi="Calibri" w:cs="Calibri"/>
          <w:b/>
        </w:rPr>
        <w:t>1</w:t>
      </w:r>
      <w:r w:rsidR="00B31B43">
        <w:rPr>
          <w:rFonts w:ascii="Calibri" w:hAnsi="Calibri" w:cs="Calibri"/>
          <w:b/>
        </w:rPr>
        <w:t>9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B31B43">
        <w:rPr>
          <w:rFonts w:ascii="Calibri" w:hAnsi="Calibri" w:cs="Calibri"/>
          <w:b/>
        </w:rPr>
        <w:t>November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B31B43">
        <w:rPr>
          <w:rFonts w:ascii="Calibri" w:hAnsi="Calibri" w:cs="Calibri"/>
          <w:b/>
        </w:rPr>
        <w:t>, the Minutes of the Ordinary Meeting of the Parish Council held on Monday 18</w:t>
      </w:r>
      <w:r w:rsidR="00B31B43" w:rsidRPr="00B31B43">
        <w:rPr>
          <w:rFonts w:ascii="Calibri" w:hAnsi="Calibri" w:cs="Calibri"/>
          <w:b/>
          <w:vertAlign w:val="superscript"/>
        </w:rPr>
        <w:t>th</w:t>
      </w:r>
      <w:r w:rsidR="00B31B43">
        <w:rPr>
          <w:rFonts w:ascii="Calibri" w:hAnsi="Calibri" w:cs="Calibri"/>
          <w:b/>
        </w:rPr>
        <w:t xml:space="preserve"> March</w:t>
      </w:r>
      <w:r w:rsidR="00823FAA" w:rsidRPr="00861B25">
        <w:rPr>
          <w:rFonts w:ascii="Calibri" w:hAnsi="Calibri" w:cs="Calibri"/>
          <w:b/>
        </w:rPr>
        <w:t xml:space="preserve"> </w:t>
      </w:r>
      <w:r w:rsidR="00B31B43">
        <w:rPr>
          <w:rFonts w:ascii="Calibri" w:hAnsi="Calibri" w:cs="Calibri"/>
          <w:b/>
        </w:rPr>
        <w:t>2019, and the Minutes of the Ordinary Meeting of the Parish Council held on Monday April 2019.</w:t>
      </w:r>
    </w:p>
    <w:p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:rsidR="00B31B43" w:rsidRPr="00B31B43" w:rsidRDefault="00B31B43" w:rsidP="00B31B43">
      <w:pPr>
        <w:pStyle w:val="ListParagraph"/>
        <w:rPr>
          <w:rFonts w:ascii="Calibri" w:hAnsi="Calibri" w:cs="Calibri"/>
          <w:b/>
        </w:rPr>
      </w:pPr>
    </w:p>
    <w:p w:rsidR="00B31B43" w:rsidRPr="000104F3" w:rsidRDefault="00B31B43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 Comments</w:t>
      </w:r>
    </w:p>
    <w:p w:rsidR="00F96562" w:rsidRPr="00B93A72" w:rsidRDefault="00F96562" w:rsidP="00B93A72">
      <w:pPr>
        <w:rPr>
          <w:rFonts w:ascii="Calibri" w:hAnsi="Calibri" w:cs="Calibri"/>
          <w:b/>
        </w:rPr>
      </w:pPr>
    </w:p>
    <w:p w:rsidR="00DF4EC7" w:rsidRDefault="00B91AA7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FA5583">
        <w:rPr>
          <w:rFonts w:ascii="Calibri" w:hAnsi="Calibri" w:cs="Calibri"/>
          <w:b/>
        </w:rPr>
        <w:t xml:space="preserve"> on field</w:t>
      </w:r>
    </w:p>
    <w:p w:rsidR="00B31B43" w:rsidRPr="00B31B43" w:rsidRDefault="00B31B43" w:rsidP="00B31B43">
      <w:pPr>
        <w:pStyle w:val="ListParagraph"/>
        <w:rPr>
          <w:rFonts w:ascii="Calibri" w:hAnsi="Calibri" w:cs="Calibri"/>
          <w:b/>
        </w:rPr>
      </w:pPr>
    </w:p>
    <w:p w:rsidR="00B31B43" w:rsidRDefault="00B31B4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:rsidR="00B31B43" w:rsidRPr="00B31B43" w:rsidRDefault="00B31B43" w:rsidP="00B31B43">
      <w:pPr>
        <w:pStyle w:val="ListParagraph"/>
        <w:rPr>
          <w:rFonts w:ascii="Calibri" w:hAnsi="Calibri" w:cs="Calibri"/>
          <w:b/>
        </w:rPr>
      </w:pPr>
    </w:p>
    <w:p w:rsidR="00B31B43" w:rsidRDefault="00B31B4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WIFI</w:t>
      </w:r>
      <w:r w:rsidR="00BA4025">
        <w:rPr>
          <w:rFonts w:ascii="Calibri" w:hAnsi="Calibri" w:cs="Calibri"/>
          <w:b/>
        </w:rPr>
        <w:t xml:space="preserve"> / </w:t>
      </w:r>
      <w:r w:rsidR="00FA39DA">
        <w:rPr>
          <w:rFonts w:ascii="Calibri" w:hAnsi="Calibri" w:cs="Calibri"/>
          <w:b/>
        </w:rPr>
        <w:t>Broadband</w:t>
      </w:r>
      <w:r>
        <w:rPr>
          <w:rFonts w:ascii="Calibri" w:hAnsi="Calibri" w:cs="Calibri"/>
          <w:b/>
        </w:rPr>
        <w:t xml:space="preserve"> Update</w:t>
      </w:r>
    </w:p>
    <w:p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:rsidR="00B93A72" w:rsidRPr="000104F3" w:rsidRDefault="00B31B43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Reports received from Councillors or members of the Public</w:t>
      </w:r>
    </w:p>
    <w:p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:rsidR="00F96562" w:rsidRDefault="000104F3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:rsidR="00B31B43" w:rsidRPr="00B93A72" w:rsidRDefault="00B31B43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Improvements</w:t>
      </w:r>
    </w:p>
    <w:p w:rsidR="00CC0664" w:rsidRPr="000104F3" w:rsidRDefault="00CC0664">
      <w:pPr>
        <w:ind w:left="1418"/>
        <w:rPr>
          <w:rFonts w:ascii="Calibri" w:hAnsi="Calibri" w:cs="Calibri"/>
        </w:rPr>
      </w:pPr>
    </w:p>
    <w:p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:rsidR="000104F3" w:rsidRPr="00B31B43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:rsidR="00B31B43" w:rsidRPr="00421144" w:rsidRDefault="00B31B4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General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B31B43" w:rsidRDefault="00096B97" w:rsidP="00B31B43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Parish council website / </w:t>
      </w:r>
      <w:r w:rsidR="0098784E">
        <w:rPr>
          <w:rFonts w:ascii="Calibri" w:hAnsi="Calibri" w:cs="Calibri"/>
          <w:b/>
        </w:rPr>
        <w:t>S</w:t>
      </w:r>
      <w:r w:rsidRPr="000104F3">
        <w:rPr>
          <w:rFonts w:ascii="Calibri" w:hAnsi="Calibri" w:cs="Calibri"/>
          <w:b/>
        </w:rPr>
        <w:t>ocial media</w:t>
      </w:r>
      <w:r w:rsidR="0098784E">
        <w:rPr>
          <w:rFonts w:ascii="Calibri" w:hAnsi="Calibri" w:cs="Calibri"/>
          <w:b/>
        </w:rPr>
        <w:t xml:space="preserve"> / Dropbox</w:t>
      </w:r>
    </w:p>
    <w:p w:rsidR="00B31B43" w:rsidRDefault="00B31B43" w:rsidP="00B31B43">
      <w:pPr>
        <w:pStyle w:val="ListParagraph"/>
        <w:ind w:left="786"/>
        <w:rPr>
          <w:rFonts w:ascii="Calibri" w:hAnsi="Calibri" w:cs="Calibri"/>
          <w:b/>
        </w:rPr>
      </w:pPr>
    </w:p>
    <w:p w:rsidR="00B31B43" w:rsidRPr="00B31B43" w:rsidRDefault="00B31B43" w:rsidP="00B31B43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Clerk Vacancy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:rsidR="00A060DF" w:rsidRDefault="00A060D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Outgoing</w:t>
      </w:r>
    </w:p>
    <w:p w:rsidR="00A060DF" w:rsidRDefault="00A060DF" w:rsidP="00A060DF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Direct Debits/Transfers</w:t>
      </w:r>
    </w:p>
    <w:p w:rsidR="00096B97" w:rsidRPr="000104F3" w:rsidRDefault="00CC0664" w:rsidP="00A060DF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:rsidR="00CC0664" w:rsidRPr="000104F3" w:rsidRDefault="00CC0664">
      <w:pPr>
        <w:rPr>
          <w:rFonts w:ascii="Calibri" w:hAnsi="Calibri" w:cs="Calibri"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:rsidR="00CC0664" w:rsidRPr="000104F3" w:rsidRDefault="00CC0664">
      <w:pPr>
        <w:rPr>
          <w:rFonts w:ascii="Calibri" w:hAnsi="Calibri" w:cs="Calibri"/>
          <w:b/>
        </w:rPr>
      </w:pPr>
    </w:p>
    <w:p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:rsidR="00CC0664" w:rsidRPr="00A060DF" w:rsidRDefault="00A060DF" w:rsidP="00A060D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A060DF">
        <w:rPr>
          <w:rFonts w:ascii="Calibri" w:hAnsi="Calibri" w:cs="Calibri"/>
        </w:rPr>
        <w:t>Expenses Form need to be sent off</w:t>
      </w:r>
    </w:p>
    <w:p w:rsidR="00C863A9" w:rsidRPr="00C863A9" w:rsidRDefault="00C863A9" w:rsidP="00C863A9">
      <w:pPr>
        <w:pStyle w:val="ListParagraph"/>
        <w:ind w:left="786"/>
        <w:rPr>
          <w:rFonts w:ascii="Calibri" w:hAnsi="Calibri" w:cs="Calibri"/>
        </w:rPr>
      </w:pPr>
    </w:p>
    <w:p w:rsidR="00CC0664" w:rsidRPr="00A060DF" w:rsidRDefault="00CC0664" w:rsidP="00BA402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060DF">
        <w:rPr>
          <w:rFonts w:ascii="Calibri" w:hAnsi="Calibri" w:cs="Calibri"/>
          <w:b/>
        </w:rPr>
        <w:t>Date &amp; Time of Next Meeting</w:t>
      </w:r>
      <w:r w:rsidR="00A060DF">
        <w:rPr>
          <w:rFonts w:ascii="Calibri" w:hAnsi="Calibri" w:cs="Calibri"/>
          <w:b/>
        </w:rPr>
        <w:tab/>
      </w:r>
      <w:r w:rsidR="00A060DF">
        <w:rPr>
          <w:rFonts w:ascii="Calibri" w:hAnsi="Calibri" w:cs="Calibri"/>
          <w:b/>
        </w:rPr>
        <w:tab/>
      </w:r>
      <w:r w:rsidR="00A060DF">
        <w:rPr>
          <w:rFonts w:ascii="Calibri" w:hAnsi="Calibri" w:cs="Calibri"/>
          <w:b/>
        </w:rPr>
        <w:tab/>
      </w:r>
      <w:r w:rsidR="00A060DF">
        <w:rPr>
          <w:rFonts w:ascii="Calibri" w:hAnsi="Calibri" w:cs="Calibri"/>
          <w:b/>
        </w:rPr>
        <w:tab/>
      </w:r>
      <w:r w:rsidR="00A060DF">
        <w:rPr>
          <w:rFonts w:ascii="Calibri" w:hAnsi="Calibri" w:cs="Calibri"/>
          <w:b/>
        </w:rPr>
        <w:tab/>
      </w:r>
      <w:r w:rsidR="0045387F" w:rsidRPr="00A060DF">
        <w:rPr>
          <w:rFonts w:ascii="Calibri" w:hAnsi="Calibri" w:cs="Calibri"/>
        </w:rPr>
        <w:t>Monday 1</w:t>
      </w:r>
      <w:r w:rsidR="00681427" w:rsidRPr="00A060DF">
        <w:rPr>
          <w:rFonts w:ascii="Calibri" w:hAnsi="Calibri" w:cs="Calibri"/>
        </w:rPr>
        <w:t>7</w:t>
      </w:r>
      <w:r w:rsidR="00421144" w:rsidRPr="00A060DF">
        <w:rPr>
          <w:rFonts w:ascii="Calibri" w:hAnsi="Calibri" w:cs="Calibri"/>
          <w:vertAlign w:val="superscript"/>
        </w:rPr>
        <w:t>th</w:t>
      </w:r>
      <w:r w:rsidR="00B91AA7" w:rsidRPr="00A060DF">
        <w:rPr>
          <w:rFonts w:ascii="Calibri" w:hAnsi="Calibri" w:cs="Calibri"/>
        </w:rPr>
        <w:t xml:space="preserve"> </w:t>
      </w:r>
      <w:r w:rsidR="0045387F" w:rsidRPr="00A060DF">
        <w:rPr>
          <w:rFonts w:ascii="Calibri" w:hAnsi="Calibri" w:cs="Calibri"/>
        </w:rPr>
        <w:t>June</w:t>
      </w:r>
      <w:r w:rsidR="00421144" w:rsidRPr="00A060DF">
        <w:rPr>
          <w:rFonts w:ascii="Calibri" w:hAnsi="Calibri" w:cs="Calibri"/>
        </w:rPr>
        <w:t xml:space="preserve"> 201</w:t>
      </w:r>
      <w:r w:rsidR="00681427" w:rsidRPr="00A060DF">
        <w:rPr>
          <w:rFonts w:ascii="Calibri" w:hAnsi="Calibri" w:cs="Calibri"/>
        </w:rPr>
        <w:t>9</w:t>
      </w:r>
    </w:p>
    <w:sectPr w:rsidR="00CC0664" w:rsidRPr="00A060DF" w:rsidSect="00BA4025">
      <w:pgSz w:w="11906" w:h="16838"/>
      <w:pgMar w:top="567" w:right="1134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56A7A0C"/>
    <w:multiLevelType w:val="hybridMultilevel"/>
    <w:tmpl w:val="3B0EE95A"/>
    <w:lvl w:ilvl="0" w:tplc="A1D87710">
      <w:start w:val="1"/>
      <w:numFmt w:val="lowerLetter"/>
      <w:lvlText w:val="%1."/>
      <w:lvlJc w:val="left"/>
      <w:pPr>
        <w:ind w:left="16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E563411"/>
    <w:multiLevelType w:val="hybridMultilevel"/>
    <w:tmpl w:val="6908C05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B21C6"/>
    <w:rsid w:val="001B360D"/>
    <w:rsid w:val="00222CC4"/>
    <w:rsid w:val="00257592"/>
    <w:rsid w:val="00266990"/>
    <w:rsid w:val="00397A8B"/>
    <w:rsid w:val="003B096C"/>
    <w:rsid w:val="003C36AB"/>
    <w:rsid w:val="00421144"/>
    <w:rsid w:val="0045387F"/>
    <w:rsid w:val="004F511D"/>
    <w:rsid w:val="00604DB2"/>
    <w:rsid w:val="00681427"/>
    <w:rsid w:val="00786E7C"/>
    <w:rsid w:val="007C0BFB"/>
    <w:rsid w:val="007F2D86"/>
    <w:rsid w:val="00823FAA"/>
    <w:rsid w:val="00843A5C"/>
    <w:rsid w:val="00861B25"/>
    <w:rsid w:val="00905496"/>
    <w:rsid w:val="0094345D"/>
    <w:rsid w:val="0098784E"/>
    <w:rsid w:val="009B753F"/>
    <w:rsid w:val="009C37A0"/>
    <w:rsid w:val="00A060DF"/>
    <w:rsid w:val="00AC7DDF"/>
    <w:rsid w:val="00B02BA4"/>
    <w:rsid w:val="00B31B43"/>
    <w:rsid w:val="00B638D2"/>
    <w:rsid w:val="00B91AA7"/>
    <w:rsid w:val="00B93A72"/>
    <w:rsid w:val="00BA4025"/>
    <w:rsid w:val="00C32AFD"/>
    <w:rsid w:val="00C863A9"/>
    <w:rsid w:val="00C96794"/>
    <w:rsid w:val="00CC0664"/>
    <w:rsid w:val="00DF4EC7"/>
    <w:rsid w:val="00E561AC"/>
    <w:rsid w:val="00EE47FB"/>
    <w:rsid w:val="00EF4F4E"/>
    <w:rsid w:val="00F1389D"/>
    <w:rsid w:val="00F276F5"/>
    <w:rsid w:val="00F72041"/>
    <w:rsid w:val="00F96562"/>
    <w:rsid w:val="00FA39DA"/>
    <w:rsid w:val="00FA5583"/>
    <w:rsid w:val="00FA6091"/>
    <w:rsid w:val="00F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EDBF-7DEA-4660-B55F-4539BB75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Brantz RallyMeters</cp:lastModifiedBy>
  <cp:revision>12</cp:revision>
  <cp:lastPrinted>2015-02-07T16:13:00Z</cp:lastPrinted>
  <dcterms:created xsi:type="dcterms:W3CDTF">2019-04-18T14:38:00Z</dcterms:created>
  <dcterms:modified xsi:type="dcterms:W3CDTF">2019-05-17T13:15:00Z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