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FB47" w14:textId="77777777" w:rsidR="00D26FB0" w:rsidRDefault="00D26FB0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Century Gothic" w:hAnsi="Century Gothic" w:cs="Century Gothic"/>
          <w:b/>
          <w:bCs/>
          <w:sz w:val="32"/>
          <w:szCs w:val="32"/>
        </w:rPr>
        <w:t>Kettleshulme Parish Council</w:t>
      </w:r>
    </w:p>
    <w:p w14:paraId="6B76B94B" w14:textId="77777777" w:rsidR="00D26FB0" w:rsidRDefault="00D26FB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8E541A" w:rsidRPr="000104F3" w14:paraId="3546FCE7" w14:textId="77777777" w:rsidTr="002A7E6B">
        <w:tc>
          <w:tcPr>
            <w:tcW w:w="5648" w:type="dxa"/>
            <w:shd w:val="clear" w:color="auto" w:fill="auto"/>
          </w:tcPr>
          <w:p w14:paraId="44AF5EAB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Victoria Thornton</w:t>
            </w:r>
          </w:p>
        </w:tc>
        <w:tc>
          <w:tcPr>
            <w:tcW w:w="4206" w:type="dxa"/>
            <w:shd w:val="clear" w:color="auto" w:fill="auto"/>
          </w:tcPr>
          <w:p w14:paraId="16CF99AB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Northfield, Macclesfield Road</w:t>
            </w:r>
          </w:p>
        </w:tc>
      </w:tr>
      <w:tr w:rsidR="008E541A" w:rsidRPr="000104F3" w14:paraId="262B358A" w14:textId="77777777" w:rsidTr="002A7E6B">
        <w:tc>
          <w:tcPr>
            <w:tcW w:w="5648" w:type="dxa"/>
            <w:shd w:val="clear" w:color="auto" w:fill="auto"/>
          </w:tcPr>
          <w:p w14:paraId="7F610434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14:paraId="47EB3A5F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Kettleshulme</w:t>
            </w:r>
          </w:p>
        </w:tc>
      </w:tr>
      <w:tr w:rsidR="008E541A" w:rsidRPr="000104F3" w14:paraId="0B30790C" w14:textId="77777777" w:rsidTr="002A7E6B">
        <w:tc>
          <w:tcPr>
            <w:tcW w:w="5648" w:type="dxa"/>
            <w:shd w:val="clear" w:color="auto" w:fill="auto"/>
          </w:tcPr>
          <w:p w14:paraId="62B1BF9B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206" w:type="dxa"/>
            <w:shd w:val="clear" w:color="auto" w:fill="auto"/>
          </w:tcPr>
          <w:p w14:paraId="58107A4B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Cheshire</w:t>
            </w:r>
          </w:p>
        </w:tc>
      </w:tr>
      <w:tr w:rsidR="008E541A" w:rsidRPr="000104F3" w14:paraId="43D93438" w14:textId="77777777" w:rsidTr="002A7E6B">
        <w:tc>
          <w:tcPr>
            <w:tcW w:w="5648" w:type="dxa"/>
            <w:shd w:val="clear" w:color="auto" w:fill="auto"/>
          </w:tcPr>
          <w:p w14:paraId="5DA0871E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726C67DB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SK23 7QU</w:t>
            </w:r>
          </w:p>
        </w:tc>
      </w:tr>
    </w:tbl>
    <w:p w14:paraId="7EB52554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65F151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E77630" w14:textId="77777777" w:rsidR="00D26FB0" w:rsidRDefault="00D26FB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3DADC709" w14:textId="77777777" w:rsidR="00D26FB0" w:rsidRDefault="00D26FB0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>Kettleshulme Parish- Notice of Meeting</w:t>
      </w:r>
    </w:p>
    <w:p w14:paraId="4EB97591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E01896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1C1553" w14:textId="77777777" w:rsidR="00D26FB0" w:rsidRDefault="00D26F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14:paraId="136ADB09" w14:textId="77777777" w:rsidR="00D26FB0" w:rsidRDefault="00D26FB0">
      <w:pPr>
        <w:widowControl w:val="0"/>
        <w:overflowPunct w:val="0"/>
        <w:autoSpaceDE w:val="0"/>
        <w:autoSpaceDN w:val="0"/>
        <w:adjustRightInd w:val="0"/>
        <w:spacing w:after="0" w:line="364" w:lineRule="auto"/>
        <w:ind w:left="1540" w:right="700" w:hanging="866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31"/>
          <w:szCs w:val="31"/>
        </w:rPr>
        <w:t>Notice is hereby given that the Annual Parish Meeting will be held at Memorial Hall, Kettleshulme</w:t>
      </w:r>
    </w:p>
    <w:p w14:paraId="05619F7F" w14:textId="77777777" w:rsidR="00D26FB0" w:rsidRDefault="00D26FB0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14:paraId="0D307998" w14:textId="41BBE3DF" w:rsidR="00D26FB0" w:rsidRDefault="00C27A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240" w:right="1980" w:hanging="274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31"/>
          <w:szCs w:val="31"/>
        </w:rPr>
        <w:t>at 7.00</w:t>
      </w:r>
      <w:r w:rsidR="008E541A">
        <w:rPr>
          <w:rFonts w:ascii="Century Gothic" w:hAnsi="Century Gothic" w:cs="Century Gothic"/>
          <w:b/>
          <w:bCs/>
          <w:sz w:val="31"/>
          <w:szCs w:val="31"/>
        </w:rPr>
        <w:t xml:space="preserve">pm on Monday </w:t>
      </w:r>
      <w:r w:rsidR="00954F2E">
        <w:rPr>
          <w:rFonts w:ascii="Century Gothic" w:hAnsi="Century Gothic" w:cs="Century Gothic"/>
          <w:b/>
          <w:bCs/>
          <w:sz w:val="31"/>
          <w:szCs w:val="31"/>
        </w:rPr>
        <w:t>21</w:t>
      </w:r>
      <w:r w:rsidR="00954F2E" w:rsidRPr="00954F2E">
        <w:rPr>
          <w:rFonts w:ascii="Century Gothic" w:hAnsi="Century Gothic" w:cs="Century Gothic"/>
          <w:b/>
          <w:bCs/>
          <w:sz w:val="31"/>
          <w:szCs w:val="31"/>
          <w:vertAlign w:val="superscript"/>
        </w:rPr>
        <w:t>st</w:t>
      </w:r>
      <w:r w:rsidR="008E541A">
        <w:rPr>
          <w:rFonts w:ascii="Century Gothic" w:hAnsi="Century Gothic" w:cs="Century Gothic"/>
          <w:b/>
          <w:bCs/>
          <w:sz w:val="31"/>
          <w:szCs w:val="31"/>
        </w:rPr>
        <w:t xml:space="preserve"> May 201</w:t>
      </w:r>
      <w:r w:rsidR="00954F2E">
        <w:rPr>
          <w:rFonts w:ascii="Century Gothic" w:hAnsi="Century Gothic" w:cs="Century Gothic"/>
          <w:b/>
          <w:bCs/>
          <w:sz w:val="31"/>
          <w:szCs w:val="31"/>
        </w:rPr>
        <w:t>8</w:t>
      </w:r>
      <w:r w:rsidR="00D26FB0">
        <w:rPr>
          <w:rFonts w:ascii="Century Gothic" w:hAnsi="Century Gothic" w:cs="Century Gothic"/>
          <w:b/>
          <w:bCs/>
          <w:sz w:val="31"/>
          <w:szCs w:val="31"/>
        </w:rPr>
        <w:t>. All residents are invited to attend.</w:t>
      </w:r>
    </w:p>
    <w:p w14:paraId="17B58760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172878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785F15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E47A28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2EF59F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91AB3C" w14:textId="77777777" w:rsidR="00D26FB0" w:rsidRDefault="00D26FB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14:paraId="3462C170" w14:textId="77777777" w:rsidR="00D26FB0" w:rsidRDefault="00D26FB0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u w:val="single"/>
        </w:rPr>
        <w:t>AGENDA</w:t>
      </w:r>
    </w:p>
    <w:p w14:paraId="4BA3B8B5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F1DB7B" w14:textId="77777777" w:rsidR="00D26FB0" w:rsidRDefault="00D26FB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14:paraId="737DF4D1" w14:textId="25F32503" w:rsidR="00D26FB0" w:rsidRPr="00954F2E" w:rsidRDefault="00954F2E" w:rsidP="00954F2E">
      <w:pPr>
        <w:pStyle w:val="ListParagraph"/>
        <w:numPr>
          <w:ilvl w:val="0"/>
          <w:numId w:val="1"/>
        </w:numPr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</w:pP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 xml:space="preserve">To agree as a true record the Minutes of the </w:t>
      </w: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>Annual Parish Meeting</w:t>
      </w: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 xml:space="preserve"> held on Monday </w:t>
      </w: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>15</w:t>
      </w: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 xml:space="preserve">th </w:t>
      </w: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>May</w:t>
      </w: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 xml:space="preserve"> 2017 </w:t>
      </w:r>
    </w:p>
    <w:p w14:paraId="4225EEC9" w14:textId="77777777" w:rsidR="00D26FB0" w:rsidRDefault="00D26FB0">
      <w:pPr>
        <w:widowControl w:val="0"/>
        <w:autoSpaceDE w:val="0"/>
        <w:autoSpaceDN w:val="0"/>
        <w:adjustRightInd w:val="0"/>
        <w:spacing w:after="0" w:line="327" w:lineRule="exact"/>
        <w:rPr>
          <w:rFonts w:ascii="Century Gothic" w:hAnsi="Century Gothic" w:cs="Century Gothic"/>
          <w:b/>
          <w:bCs/>
        </w:rPr>
      </w:pPr>
    </w:p>
    <w:p w14:paraId="44466E69" w14:textId="356EF401"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180"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To receive the Chairman’s Annual Report on the Parish Council’s work</w:t>
      </w:r>
      <w:r w:rsidR="00954F2E">
        <w:rPr>
          <w:rFonts w:ascii="Century Gothic" w:hAnsi="Century Gothic" w:cs="Century Gothic"/>
          <w:b/>
          <w:bCs/>
        </w:rPr>
        <w:t xml:space="preserve"> and accounts</w:t>
      </w:r>
      <w:r>
        <w:rPr>
          <w:rFonts w:ascii="Century Gothic" w:hAnsi="Century Gothic" w:cs="Century Gothic"/>
          <w:b/>
          <w:bCs/>
        </w:rPr>
        <w:t xml:space="preserve"> </w:t>
      </w:r>
      <w:r w:rsidR="00954F2E">
        <w:rPr>
          <w:rFonts w:ascii="Century Gothic" w:hAnsi="Century Gothic" w:cs="Century Gothic"/>
          <w:b/>
          <w:bCs/>
        </w:rPr>
        <w:t>for the year ending 31</w:t>
      </w:r>
      <w:r w:rsidR="00954F2E" w:rsidRPr="00954F2E">
        <w:rPr>
          <w:rFonts w:ascii="Century Gothic" w:hAnsi="Century Gothic" w:cs="Century Gothic"/>
          <w:b/>
          <w:bCs/>
          <w:vertAlign w:val="superscript"/>
        </w:rPr>
        <w:t>st</w:t>
      </w:r>
      <w:r w:rsidR="00954F2E">
        <w:rPr>
          <w:rFonts w:ascii="Century Gothic" w:hAnsi="Century Gothic" w:cs="Century Gothic"/>
          <w:b/>
          <w:bCs/>
        </w:rPr>
        <w:t xml:space="preserve"> March 2018</w:t>
      </w:r>
      <w:r>
        <w:rPr>
          <w:rFonts w:ascii="Century Gothic" w:hAnsi="Century Gothic" w:cs="Century Gothic"/>
          <w:b/>
          <w:bCs/>
        </w:rPr>
        <w:t xml:space="preserve">. </w:t>
      </w:r>
    </w:p>
    <w:p w14:paraId="4F1C953D" w14:textId="77777777" w:rsidR="00D26FB0" w:rsidRDefault="00D26FB0">
      <w:pPr>
        <w:widowControl w:val="0"/>
        <w:autoSpaceDE w:val="0"/>
        <w:autoSpaceDN w:val="0"/>
        <w:adjustRightInd w:val="0"/>
        <w:spacing w:after="0" w:line="150" w:lineRule="exact"/>
        <w:rPr>
          <w:rFonts w:ascii="Century Gothic" w:hAnsi="Century Gothic" w:cs="Century Gothic"/>
          <w:b/>
          <w:bCs/>
        </w:rPr>
      </w:pPr>
      <w:bookmarkStart w:id="1" w:name="_GoBack"/>
      <w:bookmarkEnd w:id="1"/>
    </w:p>
    <w:p w14:paraId="16961ACE" w14:textId="77777777"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Matters arising from the Chairman’s report. </w:t>
      </w:r>
    </w:p>
    <w:p w14:paraId="178F1BEB" w14:textId="77777777" w:rsidR="00D26FB0" w:rsidRDefault="00D26FB0">
      <w:pPr>
        <w:widowControl w:val="0"/>
        <w:autoSpaceDE w:val="0"/>
        <w:autoSpaceDN w:val="0"/>
        <w:adjustRightInd w:val="0"/>
        <w:spacing w:after="0" w:line="268" w:lineRule="exact"/>
        <w:rPr>
          <w:rFonts w:ascii="Century Gothic" w:hAnsi="Century Gothic" w:cs="Century Gothic"/>
          <w:b/>
          <w:bCs/>
        </w:rPr>
      </w:pPr>
    </w:p>
    <w:p w14:paraId="682EB9FF" w14:textId="77777777"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Parish Matters – an opportunity for residents to raise issues. </w:t>
      </w:r>
    </w:p>
    <w:p w14:paraId="63A24B3E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2D8108" w14:textId="77777777" w:rsidR="00D26FB0" w:rsidRDefault="00D26FB0" w:rsidP="001659F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0BC053F" w14:textId="77777777" w:rsidR="007F7088" w:rsidRPr="000104F3" w:rsidRDefault="007F7088" w:rsidP="007F7088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>Victoria Thornton</w:t>
      </w:r>
    </w:p>
    <w:p w14:paraId="0822069A" w14:textId="77777777" w:rsidR="007F7088" w:rsidRPr="000104F3" w:rsidRDefault="007F7088" w:rsidP="007F7088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>Victoria Thornton</w:t>
      </w:r>
    </w:p>
    <w:p w14:paraId="1C63E4B7" w14:textId="77777777" w:rsidR="007F7088" w:rsidRPr="000104F3" w:rsidRDefault="007F7088" w:rsidP="007F7088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14:paraId="3F49FEBF" w14:textId="77777777" w:rsidR="00D26FB0" w:rsidRDefault="00D26FB0" w:rsidP="007F708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D26FB0">
      <w:pgSz w:w="11900" w:h="16838"/>
      <w:pgMar w:top="849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FF"/>
    <w:rsid w:val="00083420"/>
    <w:rsid w:val="001659FF"/>
    <w:rsid w:val="007F7088"/>
    <w:rsid w:val="008E541A"/>
    <w:rsid w:val="00954F2E"/>
    <w:rsid w:val="00C27A6B"/>
    <w:rsid w:val="00D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7897D"/>
  <w14:defaultImageDpi w14:val="0"/>
  <w15:docId w15:val="{0226CD4F-8137-49ED-B960-45850426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41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E541A"/>
    <w:rPr>
      <w:color w:val="2B579A"/>
      <w:shd w:val="clear" w:color="auto" w:fill="E6E6E6"/>
    </w:rPr>
  </w:style>
  <w:style w:type="paragraph" w:styleId="ListParagraph">
    <w:name w:val="List Paragraph"/>
    <w:basedOn w:val="Normal"/>
    <w:qFormat/>
    <w:rsid w:val="00954F2E"/>
    <w:pPr>
      <w:suppressAutoHyphens/>
      <w:spacing w:after="0" w:line="100" w:lineRule="atLeast"/>
      <w:ind w:left="720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VT</cp:lastModifiedBy>
  <cp:revision>3</cp:revision>
  <dcterms:created xsi:type="dcterms:W3CDTF">2018-05-14T13:30:00Z</dcterms:created>
  <dcterms:modified xsi:type="dcterms:W3CDTF">2018-05-14T13:55:00Z</dcterms:modified>
</cp:coreProperties>
</file>